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3C" w:rsidRDefault="004906F9" w:rsidP="0058243C">
      <w:pPr>
        <w:jc w:val="right"/>
        <w:rPr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161290</wp:posOffset>
            </wp:positionH>
            <wp:positionV relativeFrom="paragraph">
              <wp:posOffset>61595</wp:posOffset>
            </wp:positionV>
            <wp:extent cx="1076325" cy="1300480"/>
            <wp:effectExtent l="0" t="0" r="9525" b="0"/>
            <wp:wrapNone/>
            <wp:docPr id="1" name="Imagem 1" descr="mt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06F9" w:rsidRPr="0058243C" w:rsidRDefault="0058243C" w:rsidP="0058243C">
      <w:pPr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</w:t>
      </w:r>
      <w:r w:rsidRPr="0058243C">
        <w:rPr>
          <w:sz w:val="28"/>
          <w:szCs w:val="28"/>
        </w:rPr>
        <w:t xml:space="preserve"> TABELA - GERAÇÃO E DISTRIBUIÇÃO DA CHAMA CRIOULA</w:t>
      </w:r>
    </w:p>
    <w:p w:rsidR="00455DCB" w:rsidRPr="0058243C" w:rsidRDefault="00455DCB" w:rsidP="007B4D39">
      <w:pPr>
        <w:ind w:left="0" w:firstLine="0"/>
        <w:rPr>
          <w:sz w:val="28"/>
          <w:szCs w:val="28"/>
        </w:rPr>
      </w:pPr>
    </w:p>
    <w:p w:rsidR="0058243C" w:rsidRDefault="0058243C" w:rsidP="007B4D39">
      <w:pPr>
        <w:ind w:left="0" w:firstLine="0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5670"/>
        <w:gridCol w:w="1307"/>
      </w:tblGrid>
      <w:tr w:rsidR="007B4D39" w:rsidTr="004906F9">
        <w:tc>
          <w:tcPr>
            <w:tcW w:w="817" w:type="dxa"/>
          </w:tcPr>
          <w:p w:rsidR="007B4D39" w:rsidRDefault="007B4D39" w:rsidP="007B4D3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1418" w:type="dxa"/>
          </w:tcPr>
          <w:p w:rsidR="007B4D39" w:rsidRDefault="007B4D39" w:rsidP="007B4D3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5670" w:type="dxa"/>
          </w:tcPr>
          <w:p w:rsidR="007B4D39" w:rsidRDefault="007B4D39" w:rsidP="007B4D3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DE ACENDIMENTO</w:t>
            </w:r>
          </w:p>
        </w:tc>
        <w:tc>
          <w:tcPr>
            <w:tcW w:w="1307" w:type="dxa"/>
          </w:tcPr>
          <w:p w:rsidR="007B4D39" w:rsidRDefault="007B4D39" w:rsidP="007B4D39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RT</w:t>
            </w:r>
          </w:p>
        </w:tc>
      </w:tr>
      <w:tr w:rsidR="007B4D39" w:rsidTr="004906F9">
        <w:tc>
          <w:tcPr>
            <w:tcW w:w="817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5670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Colônia,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Uruguay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Distribuição no Chuí</w:t>
            </w:r>
          </w:p>
        </w:tc>
        <w:tc>
          <w:tcPr>
            <w:tcW w:w="1307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6ª</w:t>
            </w:r>
          </w:p>
        </w:tc>
      </w:tr>
      <w:tr w:rsidR="007B4D39" w:rsidTr="004906F9">
        <w:tc>
          <w:tcPr>
            <w:tcW w:w="817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5670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Triunfo</w:t>
            </w:r>
          </w:p>
        </w:tc>
        <w:tc>
          <w:tcPr>
            <w:tcW w:w="1307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15ª</w:t>
            </w:r>
          </w:p>
        </w:tc>
      </w:tr>
      <w:tr w:rsidR="007B4D39" w:rsidTr="004906F9">
        <w:tc>
          <w:tcPr>
            <w:tcW w:w="817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</w:t>
            </w:r>
          </w:p>
        </w:tc>
        <w:tc>
          <w:tcPr>
            <w:tcW w:w="5670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Mostardas</w:t>
            </w:r>
          </w:p>
        </w:tc>
        <w:tc>
          <w:tcPr>
            <w:tcW w:w="1307" w:type="dxa"/>
          </w:tcPr>
          <w:p w:rsidR="007B4D39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EA63BC">
              <w:rPr>
                <w:rFonts w:ascii="Arial" w:hAnsi="Arial" w:cs="Arial"/>
                <w:sz w:val="24"/>
                <w:szCs w:val="24"/>
              </w:rPr>
              <w:t>ª</w:t>
            </w:r>
          </w:p>
        </w:tc>
      </w:tr>
      <w:tr w:rsidR="007B4D39" w:rsidTr="004906F9">
        <w:tc>
          <w:tcPr>
            <w:tcW w:w="817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</w:t>
            </w:r>
          </w:p>
        </w:tc>
        <w:tc>
          <w:tcPr>
            <w:tcW w:w="5670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Iraí</w:t>
            </w:r>
            <w:proofErr w:type="spellEnd"/>
          </w:p>
        </w:tc>
        <w:tc>
          <w:tcPr>
            <w:tcW w:w="1307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28ª</w:t>
            </w:r>
          </w:p>
        </w:tc>
      </w:tr>
      <w:tr w:rsidR="007B4D39" w:rsidTr="004906F9">
        <w:tc>
          <w:tcPr>
            <w:tcW w:w="817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5670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Tenente Portela</w:t>
            </w:r>
          </w:p>
        </w:tc>
        <w:tc>
          <w:tcPr>
            <w:tcW w:w="1307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20ª</w:t>
            </w:r>
          </w:p>
        </w:tc>
      </w:tr>
      <w:tr w:rsidR="007B4D39" w:rsidTr="004906F9">
        <w:tc>
          <w:tcPr>
            <w:tcW w:w="817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7B4D39" w:rsidRDefault="0058243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670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Canguçu</w:t>
            </w:r>
          </w:p>
        </w:tc>
        <w:tc>
          <w:tcPr>
            <w:tcW w:w="1307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21ª</w:t>
            </w:r>
          </w:p>
        </w:tc>
        <w:bookmarkStart w:id="0" w:name="_GoBack"/>
        <w:bookmarkEnd w:id="0"/>
      </w:tr>
      <w:tr w:rsidR="007B4D39" w:rsidTr="004906F9">
        <w:tc>
          <w:tcPr>
            <w:tcW w:w="817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7B4D39" w:rsidRDefault="0058243C" w:rsidP="00E00D4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670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Camaquã</w:t>
            </w:r>
          </w:p>
        </w:tc>
        <w:tc>
          <w:tcPr>
            <w:tcW w:w="1307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16ª</w:t>
            </w:r>
          </w:p>
        </w:tc>
      </w:tr>
      <w:tr w:rsidR="007B4D39" w:rsidTr="004906F9">
        <w:tc>
          <w:tcPr>
            <w:tcW w:w="817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8" w:type="dxa"/>
          </w:tcPr>
          <w:p w:rsidR="007B4D39" w:rsidRDefault="0058243C" w:rsidP="00E00D4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670" w:type="dxa"/>
          </w:tcPr>
          <w:p w:rsidR="007B4D39" w:rsidRDefault="0058243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Alegrete</w:t>
            </w:r>
          </w:p>
        </w:tc>
        <w:tc>
          <w:tcPr>
            <w:tcW w:w="1307" w:type="dxa"/>
          </w:tcPr>
          <w:p w:rsidR="007B4D39" w:rsidRDefault="0058243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A63BC">
              <w:rPr>
                <w:rFonts w:ascii="Arial" w:hAnsi="Arial" w:cs="Arial"/>
                <w:sz w:val="24"/>
                <w:szCs w:val="24"/>
              </w:rPr>
              <w:t>ª</w:t>
            </w:r>
          </w:p>
        </w:tc>
      </w:tr>
      <w:tr w:rsidR="007B4D39" w:rsidTr="004906F9">
        <w:tc>
          <w:tcPr>
            <w:tcW w:w="817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7B4D39" w:rsidRDefault="0058243C" w:rsidP="00E00D4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5670" w:type="dxa"/>
          </w:tcPr>
          <w:p w:rsidR="007B4D39" w:rsidRDefault="0058243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Caxias do Sul</w:t>
            </w:r>
          </w:p>
        </w:tc>
        <w:tc>
          <w:tcPr>
            <w:tcW w:w="1307" w:type="dxa"/>
          </w:tcPr>
          <w:p w:rsidR="007B4D39" w:rsidRDefault="0058243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25ª</w:t>
            </w:r>
          </w:p>
        </w:tc>
      </w:tr>
      <w:tr w:rsidR="007B4D39" w:rsidTr="004906F9">
        <w:tc>
          <w:tcPr>
            <w:tcW w:w="817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7B4D39" w:rsidRDefault="0058243C" w:rsidP="00E00D4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2026</w:t>
            </w:r>
          </w:p>
        </w:tc>
        <w:tc>
          <w:tcPr>
            <w:tcW w:w="5670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Rio Pardo</w:t>
            </w:r>
          </w:p>
        </w:tc>
        <w:tc>
          <w:tcPr>
            <w:tcW w:w="1307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5ª</w:t>
            </w:r>
          </w:p>
        </w:tc>
      </w:tr>
      <w:tr w:rsidR="007B4D39" w:rsidTr="004906F9">
        <w:tc>
          <w:tcPr>
            <w:tcW w:w="817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7B4D39" w:rsidRDefault="0058243C" w:rsidP="00E00D4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2027</w:t>
            </w:r>
          </w:p>
        </w:tc>
        <w:tc>
          <w:tcPr>
            <w:tcW w:w="5670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Passo Fundo</w:t>
            </w:r>
          </w:p>
        </w:tc>
        <w:tc>
          <w:tcPr>
            <w:tcW w:w="1307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7ª</w:t>
            </w:r>
          </w:p>
        </w:tc>
      </w:tr>
      <w:tr w:rsidR="007B4D39" w:rsidTr="004906F9">
        <w:tc>
          <w:tcPr>
            <w:tcW w:w="817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7B4D39" w:rsidRDefault="0058243C" w:rsidP="00E00D4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2028</w:t>
            </w:r>
          </w:p>
        </w:tc>
        <w:tc>
          <w:tcPr>
            <w:tcW w:w="5670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Lagoa Vermelha</w:t>
            </w:r>
          </w:p>
        </w:tc>
        <w:tc>
          <w:tcPr>
            <w:tcW w:w="1307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8ª</w:t>
            </w:r>
          </w:p>
        </w:tc>
      </w:tr>
      <w:tr w:rsidR="007B4D39" w:rsidTr="004906F9">
        <w:tc>
          <w:tcPr>
            <w:tcW w:w="817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7B4D39" w:rsidRDefault="0058243C" w:rsidP="00E00D4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2029</w:t>
            </w:r>
          </w:p>
        </w:tc>
        <w:tc>
          <w:tcPr>
            <w:tcW w:w="5670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Santiago</w:t>
            </w:r>
          </w:p>
        </w:tc>
        <w:tc>
          <w:tcPr>
            <w:tcW w:w="1307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10ª</w:t>
            </w:r>
          </w:p>
        </w:tc>
      </w:tr>
      <w:tr w:rsidR="007B4D39" w:rsidTr="004906F9">
        <w:tc>
          <w:tcPr>
            <w:tcW w:w="817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7B4D39" w:rsidRDefault="007B4D39" w:rsidP="00E00D4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8243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5670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Bento Gonçalves</w:t>
            </w:r>
          </w:p>
        </w:tc>
        <w:tc>
          <w:tcPr>
            <w:tcW w:w="1307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11ª</w:t>
            </w:r>
          </w:p>
        </w:tc>
      </w:tr>
      <w:tr w:rsidR="007B4D39" w:rsidTr="004906F9">
        <w:tc>
          <w:tcPr>
            <w:tcW w:w="817" w:type="dxa"/>
          </w:tcPr>
          <w:p w:rsidR="007B4D39" w:rsidRDefault="007B4D3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B4D39" w:rsidRDefault="007B4D39" w:rsidP="00E00D4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58243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670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Soledade</w:t>
            </w:r>
          </w:p>
        </w:tc>
        <w:tc>
          <w:tcPr>
            <w:tcW w:w="1307" w:type="dxa"/>
          </w:tcPr>
          <w:p w:rsidR="007B4D39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14ª</w:t>
            </w:r>
          </w:p>
        </w:tc>
      </w:tr>
      <w:tr w:rsidR="00EA63BC" w:rsidTr="004906F9">
        <w:tc>
          <w:tcPr>
            <w:tcW w:w="81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EA63BC" w:rsidRDefault="0058243C" w:rsidP="00E00D4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2032</w:t>
            </w:r>
          </w:p>
        </w:tc>
        <w:tc>
          <w:tcPr>
            <w:tcW w:w="5670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Palmeira das Missões</w:t>
            </w:r>
          </w:p>
        </w:tc>
        <w:tc>
          <w:tcPr>
            <w:tcW w:w="130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17ª</w:t>
            </w:r>
          </w:p>
        </w:tc>
      </w:tr>
      <w:tr w:rsidR="00EA63BC" w:rsidTr="004906F9">
        <w:tc>
          <w:tcPr>
            <w:tcW w:w="81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EA63BC" w:rsidRDefault="0058243C" w:rsidP="00E00D4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2033</w:t>
            </w:r>
          </w:p>
        </w:tc>
        <w:tc>
          <w:tcPr>
            <w:tcW w:w="5670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130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26ª</w:t>
            </w:r>
          </w:p>
        </w:tc>
      </w:tr>
      <w:tr w:rsidR="00EA63BC" w:rsidTr="004906F9">
        <w:tc>
          <w:tcPr>
            <w:tcW w:w="81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EA63BC" w:rsidRDefault="0058243C" w:rsidP="00E00D4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2034</w:t>
            </w:r>
          </w:p>
        </w:tc>
        <w:tc>
          <w:tcPr>
            <w:tcW w:w="5670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São Francisco de Paula</w:t>
            </w:r>
          </w:p>
        </w:tc>
        <w:tc>
          <w:tcPr>
            <w:tcW w:w="130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27ª</w:t>
            </w:r>
          </w:p>
        </w:tc>
      </w:tr>
      <w:tr w:rsidR="00EA63BC" w:rsidTr="004906F9">
        <w:tc>
          <w:tcPr>
            <w:tcW w:w="81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EA63BC" w:rsidRDefault="0058243C" w:rsidP="00E00D4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2035</w:t>
            </w:r>
          </w:p>
        </w:tc>
        <w:tc>
          <w:tcPr>
            <w:tcW w:w="5670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Ibiaçá</w:t>
            </w:r>
            <w:proofErr w:type="spellEnd"/>
          </w:p>
        </w:tc>
        <w:tc>
          <w:tcPr>
            <w:tcW w:w="130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29ª</w:t>
            </w:r>
          </w:p>
        </w:tc>
      </w:tr>
      <w:tr w:rsidR="00EA63BC" w:rsidTr="004906F9">
        <w:tc>
          <w:tcPr>
            <w:tcW w:w="81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A63BC" w:rsidRDefault="0058243C" w:rsidP="00E00D4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2036</w:t>
            </w:r>
          </w:p>
        </w:tc>
        <w:tc>
          <w:tcPr>
            <w:tcW w:w="5670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Novo Hamburgo</w:t>
            </w:r>
          </w:p>
        </w:tc>
        <w:tc>
          <w:tcPr>
            <w:tcW w:w="130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30ª</w:t>
            </w:r>
          </w:p>
        </w:tc>
      </w:tr>
      <w:tr w:rsidR="00EA63BC" w:rsidTr="004906F9">
        <w:tc>
          <w:tcPr>
            <w:tcW w:w="81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A63BC" w:rsidRDefault="0058243C" w:rsidP="00E00D4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2037</w:t>
            </w:r>
          </w:p>
        </w:tc>
        <w:tc>
          <w:tcPr>
            <w:tcW w:w="5670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Porto Alegre</w:t>
            </w:r>
          </w:p>
        </w:tc>
        <w:tc>
          <w:tcPr>
            <w:tcW w:w="130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</w:t>
            </w:r>
          </w:p>
        </w:tc>
      </w:tr>
      <w:tr w:rsidR="00EA63BC" w:rsidTr="004906F9">
        <w:tc>
          <w:tcPr>
            <w:tcW w:w="81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EA63BC" w:rsidRDefault="0058243C" w:rsidP="00E00D4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2038</w:t>
            </w:r>
          </w:p>
        </w:tc>
        <w:tc>
          <w:tcPr>
            <w:tcW w:w="5670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Getulio Vargas</w:t>
            </w:r>
          </w:p>
        </w:tc>
        <w:tc>
          <w:tcPr>
            <w:tcW w:w="130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19ª</w:t>
            </w:r>
          </w:p>
        </w:tc>
      </w:tr>
      <w:tr w:rsidR="00EA63BC" w:rsidTr="004906F9">
        <w:tc>
          <w:tcPr>
            <w:tcW w:w="81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418" w:type="dxa"/>
          </w:tcPr>
          <w:p w:rsidR="00EA63BC" w:rsidRDefault="0058243C" w:rsidP="00E00D4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2039</w:t>
            </w:r>
          </w:p>
        </w:tc>
        <w:tc>
          <w:tcPr>
            <w:tcW w:w="5670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São Sepé</w:t>
            </w:r>
          </w:p>
        </w:tc>
        <w:tc>
          <w:tcPr>
            <w:tcW w:w="130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13ª</w:t>
            </w:r>
          </w:p>
        </w:tc>
      </w:tr>
      <w:tr w:rsidR="00EA63BC" w:rsidTr="004906F9">
        <w:tc>
          <w:tcPr>
            <w:tcW w:w="81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418" w:type="dxa"/>
          </w:tcPr>
          <w:p w:rsidR="00EA63BC" w:rsidRDefault="0058243C" w:rsidP="00E00D4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2040</w:t>
            </w:r>
          </w:p>
        </w:tc>
        <w:tc>
          <w:tcPr>
            <w:tcW w:w="5670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São Miguel das Missões</w:t>
            </w:r>
          </w:p>
        </w:tc>
        <w:tc>
          <w:tcPr>
            <w:tcW w:w="130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3ª</w:t>
            </w:r>
          </w:p>
        </w:tc>
      </w:tr>
      <w:tr w:rsidR="00EA63BC" w:rsidTr="004906F9">
        <w:tc>
          <w:tcPr>
            <w:tcW w:w="81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418" w:type="dxa"/>
          </w:tcPr>
          <w:p w:rsidR="00EA63BC" w:rsidRDefault="0058243C" w:rsidP="00E00D4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2041</w:t>
            </w:r>
          </w:p>
        </w:tc>
        <w:tc>
          <w:tcPr>
            <w:tcW w:w="5670" w:type="dxa"/>
          </w:tcPr>
          <w:p w:rsidR="00EA63BC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Canoas</w:t>
            </w:r>
          </w:p>
        </w:tc>
        <w:tc>
          <w:tcPr>
            <w:tcW w:w="1307" w:type="dxa"/>
          </w:tcPr>
          <w:p w:rsidR="00EA63BC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12ª</w:t>
            </w:r>
          </w:p>
        </w:tc>
      </w:tr>
      <w:tr w:rsidR="00EA63BC" w:rsidTr="004906F9">
        <w:tc>
          <w:tcPr>
            <w:tcW w:w="81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418" w:type="dxa"/>
          </w:tcPr>
          <w:p w:rsidR="00EA63BC" w:rsidRDefault="0058243C" w:rsidP="00E00D42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2042</w:t>
            </w:r>
          </w:p>
        </w:tc>
        <w:tc>
          <w:tcPr>
            <w:tcW w:w="5670" w:type="dxa"/>
          </w:tcPr>
          <w:p w:rsidR="00EA63BC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 Pedrito</w:t>
            </w:r>
          </w:p>
        </w:tc>
        <w:tc>
          <w:tcPr>
            <w:tcW w:w="1307" w:type="dxa"/>
          </w:tcPr>
          <w:p w:rsidR="00EA63BC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18ª</w:t>
            </w:r>
          </w:p>
        </w:tc>
      </w:tr>
      <w:tr w:rsidR="00EA63BC" w:rsidTr="004906F9">
        <w:tc>
          <w:tcPr>
            <w:tcW w:w="81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EA63BC" w:rsidRDefault="0058243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2043</w:t>
            </w:r>
          </w:p>
        </w:tc>
        <w:tc>
          <w:tcPr>
            <w:tcW w:w="5670" w:type="dxa"/>
          </w:tcPr>
          <w:p w:rsidR="00EA63BC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Rolante</w:t>
            </w:r>
          </w:p>
        </w:tc>
        <w:tc>
          <w:tcPr>
            <w:tcW w:w="1307" w:type="dxa"/>
          </w:tcPr>
          <w:p w:rsidR="00EA63BC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22ª</w:t>
            </w:r>
          </w:p>
        </w:tc>
      </w:tr>
      <w:tr w:rsidR="00EA63BC" w:rsidTr="004906F9">
        <w:tc>
          <w:tcPr>
            <w:tcW w:w="817" w:type="dxa"/>
          </w:tcPr>
          <w:p w:rsidR="00EA63BC" w:rsidRDefault="00EA63B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418" w:type="dxa"/>
          </w:tcPr>
          <w:p w:rsidR="00EA63BC" w:rsidRDefault="0058243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2044</w:t>
            </w:r>
          </w:p>
        </w:tc>
        <w:tc>
          <w:tcPr>
            <w:tcW w:w="5670" w:type="dxa"/>
          </w:tcPr>
          <w:p w:rsidR="00EA63BC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Lajeado</w:t>
            </w:r>
          </w:p>
        </w:tc>
        <w:tc>
          <w:tcPr>
            <w:tcW w:w="1307" w:type="dxa"/>
          </w:tcPr>
          <w:p w:rsidR="00EA63BC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24ª</w:t>
            </w:r>
          </w:p>
        </w:tc>
      </w:tr>
      <w:tr w:rsidR="004906F9" w:rsidTr="004906F9">
        <w:tc>
          <w:tcPr>
            <w:tcW w:w="817" w:type="dxa"/>
          </w:tcPr>
          <w:p w:rsidR="004906F9" w:rsidRDefault="004906F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418" w:type="dxa"/>
          </w:tcPr>
          <w:p w:rsidR="004906F9" w:rsidRDefault="0058243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2045</w:t>
            </w:r>
          </w:p>
        </w:tc>
        <w:tc>
          <w:tcPr>
            <w:tcW w:w="5670" w:type="dxa"/>
          </w:tcPr>
          <w:p w:rsidR="004906F9" w:rsidRDefault="004906F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Arroio dos Ratos</w:t>
            </w:r>
          </w:p>
        </w:tc>
        <w:tc>
          <w:tcPr>
            <w:tcW w:w="1307" w:type="dxa"/>
          </w:tcPr>
          <w:p w:rsidR="004906F9" w:rsidRDefault="004906F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</w:t>
            </w:r>
          </w:p>
        </w:tc>
      </w:tr>
      <w:tr w:rsidR="004906F9" w:rsidTr="004906F9">
        <w:tc>
          <w:tcPr>
            <w:tcW w:w="817" w:type="dxa"/>
          </w:tcPr>
          <w:p w:rsidR="004906F9" w:rsidRDefault="004906F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418" w:type="dxa"/>
          </w:tcPr>
          <w:p w:rsidR="004906F9" w:rsidRDefault="0058243C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2046</w:t>
            </w:r>
          </w:p>
        </w:tc>
        <w:tc>
          <w:tcPr>
            <w:tcW w:w="5670" w:type="dxa"/>
          </w:tcPr>
          <w:p w:rsidR="004906F9" w:rsidRDefault="004906F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Ijuí</w:t>
            </w:r>
          </w:p>
        </w:tc>
        <w:tc>
          <w:tcPr>
            <w:tcW w:w="1307" w:type="dxa"/>
          </w:tcPr>
          <w:p w:rsidR="004906F9" w:rsidRDefault="004906F9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9ª</w:t>
            </w:r>
          </w:p>
        </w:tc>
      </w:tr>
    </w:tbl>
    <w:p w:rsidR="0067256A" w:rsidRDefault="0067256A" w:rsidP="004906F9">
      <w:pPr>
        <w:ind w:left="0" w:firstLine="708"/>
        <w:rPr>
          <w:rFonts w:ascii="Arial" w:hAnsi="Arial" w:cs="Arial"/>
          <w:sz w:val="24"/>
          <w:szCs w:val="24"/>
        </w:rPr>
      </w:pPr>
    </w:p>
    <w:p w:rsidR="0058243C" w:rsidRDefault="0058243C" w:rsidP="004906F9">
      <w:pPr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definido na 79ª Convenção Tradicionalista realizada em Julho de 2014 em Caxias do Sul.</w:t>
      </w:r>
    </w:p>
    <w:p w:rsidR="0058243C" w:rsidRDefault="0058243C" w:rsidP="004906F9">
      <w:pPr>
        <w:ind w:left="0" w:firstLine="708"/>
        <w:rPr>
          <w:rFonts w:ascii="Arial" w:hAnsi="Arial" w:cs="Arial"/>
          <w:sz w:val="24"/>
          <w:szCs w:val="24"/>
        </w:rPr>
      </w:pPr>
    </w:p>
    <w:p w:rsidR="0058243C" w:rsidRDefault="0058243C" w:rsidP="004906F9">
      <w:pPr>
        <w:ind w:left="0" w:firstLine="708"/>
        <w:rPr>
          <w:rFonts w:ascii="Arial" w:hAnsi="Arial" w:cs="Arial"/>
          <w:sz w:val="24"/>
          <w:szCs w:val="24"/>
        </w:rPr>
      </w:pPr>
    </w:p>
    <w:p w:rsidR="0058243C" w:rsidRDefault="0058243C" w:rsidP="004906F9">
      <w:pPr>
        <w:ind w:left="0" w:firstLine="708"/>
        <w:rPr>
          <w:rFonts w:ascii="Arial" w:hAnsi="Arial" w:cs="Arial"/>
          <w:sz w:val="24"/>
          <w:szCs w:val="24"/>
        </w:rPr>
      </w:pPr>
    </w:p>
    <w:p w:rsidR="0067256A" w:rsidRDefault="0067256A" w:rsidP="004906F9">
      <w:pPr>
        <w:ind w:left="0" w:firstLine="708"/>
        <w:rPr>
          <w:rFonts w:ascii="Arial" w:hAnsi="Arial" w:cs="Arial"/>
          <w:sz w:val="24"/>
          <w:szCs w:val="24"/>
        </w:rPr>
      </w:pPr>
    </w:p>
    <w:p w:rsidR="004906F9" w:rsidRDefault="004906F9" w:rsidP="004906F9">
      <w:pPr>
        <w:ind w:left="0" w:firstLine="708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23B7C8D8" wp14:editId="5CA0CF26">
            <wp:simplePos x="0" y="0"/>
            <wp:positionH relativeFrom="margin">
              <wp:align>left</wp:align>
            </wp:positionH>
            <wp:positionV relativeFrom="paragraph">
              <wp:posOffset>-200660</wp:posOffset>
            </wp:positionV>
            <wp:extent cx="1076325" cy="1300480"/>
            <wp:effectExtent l="0" t="0" r="9525" b="0"/>
            <wp:wrapNone/>
            <wp:docPr id="6" name="Imagem 6" descr="mtg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tg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DCB" w:rsidRDefault="00455DCB" w:rsidP="0058243C">
      <w:pPr>
        <w:ind w:left="0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8243C">
        <w:rPr>
          <w:rFonts w:ascii="Arial" w:hAnsi="Arial" w:cs="Arial"/>
          <w:sz w:val="24"/>
          <w:szCs w:val="24"/>
        </w:rPr>
        <w:t xml:space="preserve">                               Abaixo, </w:t>
      </w:r>
      <w:r w:rsidR="000A12F5">
        <w:rPr>
          <w:rFonts w:ascii="Arial" w:hAnsi="Arial" w:cs="Arial"/>
          <w:sz w:val="24"/>
          <w:szCs w:val="24"/>
        </w:rPr>
        <w:t>a sequê</w:t>
      </w:r>
      <w:r>
        <w:rPr>
          <w:rFonts w:ascii="Arial" w:hAnsi="Arial" w:cs="Arial"/>
          <w:sz w:val="24"/>
          <w:szCs w:val="24"/>
        </w:rPr>
        <w:t>ncia histórica do acendimento entre os anos de 2001 e 2014:</w:t>
      </w:r>
    </w:p>
    <w:p w:rsidR="00455DCB" w:rsidRDefault="00455DCB" w:rsidP="007B4D39">
      <w:pPr>
        <w:ind w:left="0" w:firstLine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5670"/>
        <w:gridCol w:w="1307"/>
      </w:tblGrid>
      <w:tr w:rsidR="00455DCB" w:rsidTr="00E00D42">
        <w:tc>
          <w:tcPr>
            <w:tcW w:w="817" w:type="dxa"/>
          </w:tcPr>
          <w:p w:rsidR="00455DCB" w:rsidRDefault="00455DCB" w:rsidP="00E00D42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1418" w:type="dxa"/>
          </w:tcPr>
          <w:p w:rsidR="00455DCB" w:rsidRDefault="00455DCB" w:rsidP="00E00D42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</w:t>
            </w:r>
          </w:p>
        </w:tc>
        <w:tc>
          <w:tcPr>
            <w:tcW w:w="5670" w:type="dxa"/>
          </w:tcPr>
          <w:p w:rsidR="00455DCB" w:rsidRDefault="00455DCB" w:rsidP="00E00D42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 DE ACENDIMENTO</w:t>
            </w:r>
          </w:p>
        </w:tc>
        <w:tc>
          <w:tcPr>
            <w:tcW w:w="1307" w:type="dxa"/>
          </w:tcPr>
          <w:p w:rsidR="00455DCB" w:rsidRDefault="00455DCB" w:rsidP="00E00D42">
            <w:pPr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RT</w:t>
            </w:r>
          </w:p>
        </w:tc>
      </w:tr>
      <w:tr w:rsidR="00455DCB" w:rsidTr="00455DCB">
        <w:tc>
          <w:tcPr>
            <w:tcW w:w="817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2001</w:t>
            </w:r>
          </w:p>
        </w:tc>
        <w:tc>
          <w:tcPr>
            <w:tcW w:w="5670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Guaíba</w:t>
            </w:r>
          </w:p>
        </w:tc>
        <w:tc>
          <w:tcPr>
            <w:tcW w:w="1307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</w:t>
            </w:r>
          </w:p>
        </w:tc>
      </w:tr>
      <w:tr w:rsidR="00455DCB" w:rsidTr="00455DCB">
        <w:tc>
          <w:tcPr>
            <w:tcW w:w="817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2002</w:t>
            </w:r>
          </w:p>
        </w:tc>
        <w:tc>
          <w:tcPr>
            <w:tcW w:w="5670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Laguna, SC – com distribuição em Santa Maria</w:t>
            </w:r>
          </w:p>
        </w:tc>
        <w:tc>
          <w:tcPr>
            <w:tcW w:w="1307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13ª</w:t>
            </w:r>
          </w:p>
        </w:tc>
      </w:tr>
      <w:tr w:rsidR="00455DCB" w:rsidTr="00455DCB">
        <w:tc>
          <w:tcPr>
            <w:tcW w:w="817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8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2003</w:t>
            </w:r>
          </w:p>
        </w:tc>
        <w:tc>
          <w:tcPr>
            <w:tcW w:w="5670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Camaquã</w:t>
            </w:r>
          </w:p>
        </w:tc>
        <w:tc>
          <w:tcPr>
            <w:tcW w:w="1307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16ª</w:t>
            </w:r>
          </w:p>
        </w:tc>
      </w:tr>
      <w:tr w:rsidR="00455DCB" w:rsidTr="00455DCB">
        <w:tc>
          <w:tcPr>
            <w:tcW w:w="817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8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2004</w:t>
            </w:r>
          </w:p>
        </w:tc>
        <w:tc>
          <w:tcPr>
            <w:tcW w:w="5670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Erechim</w:t>
            </w:r>
          </w:p>
        </w:tc>
        <w:tc>
          <w:tcPr>
            <w:tcW w:w="1307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19ª</w:t>
            </w:r>
          </w:p>
        </w:tc>
      </w:tr>
      <w:tr w:rsidR="00455DCB" w:rsidTr="00455DCB">
        <w:tc>
          <w:tcPr>
            <w:tcW w:w="817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418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</w:t>
            </w:r>
          </w:p>
        </w:tc>
        <w:tc>
          <w:tcPr>
            <w:tcW w:w="5670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Viamão</w:t>
            </w:r>
          </w:p>
        </w:tc>
        <w:tc>
          <w:tcPr>
            <w:tcW w:w="1307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1ª</w:t>
            </w:r>
          </w:p>
        </w:tc>
      </w:tr>
      <w:tr w:rsidR="00455DCB" w:rsidTr="00455DCB">
        <w:tc>
          <w:tcPr>
            <w:tcW w:w="817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8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2006</w:t>
            </w:r>
          </w:p>
        </w:tc>
        <w:tc>
          <w:tcPr>
            <w:tcW w:w="5670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São Gabriel</w:t>
            </w:r>
          </w:p>
        </w:tc>
        <w:tc>
          <w:tcPr>
            <w:tcW w:w="1307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18ª</w:t>
            </w:r>
          </w:p>
        </w:tc>
      </w:tr>
      <w:tr w:rsidR="00455DCB" w:rsidTr="00455DCB">
        <w:tc>
          <w:tcPr>
            <w:tcW w:w="817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8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2007</w:t>
            </w:r>
          </w:p>
        </w:tc>
        <w:tc>
          <w:tcPr>
            <w:tcW w:w="5670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São Nicolau</w:t>
            </w:r>
          </w:p>
        </w:tc>
        <w:tc>
          <w:tcPr>
            <w:tcW w:w="1307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3ª</w:t>
            </w:r>
          </w:p>
        </w:tc>
      </w:tr>
      <w:tr w:rsidR="00455DCB" w:rsidTr="00455DCB">
        <w:tc>
          <w:tcPr>
            <w:tcW w:w="817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418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2008</w:t>
            </w:r>
          </w:p>
        </w:tc>
        <w:tc>
          <w:tcPr>
            <w:tcW w:w="5670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São Leopoldo</w:t>
            </w:r>
          </w:p>
        </w:tc>
        <w:tc>
          <w:tcPr>
            <w:tcW w:w="1307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12ª</w:t>
            </w:r>
          </w:p>
        </w:tc>
      </w:tr>
      <w:tr w:rsidR="00455DCB" w:rsidTr="00455DCB">
        <w:tc>
          <w:tcPr>
            <w:tcW w:w="817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8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5670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São Lourenço do Sul</w:t>
            </w:r>
          </w:p>
        </w:tc>
        <w:tc>
          <w:tcPr>
            <w:tcW w:w="1307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16ª</w:t>
            </w:r>
          </w:p>
        </w:tc>
      </w:tr>
      <w:tr w:rsidR="00455DCB" w:rsidTr="00455DCB">
        <w:tc>
          <w:tcPr>
            <w:tcW w:w="817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55DCB" w:rsidRDefault="00455DCB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5670" w:type="dxa"/>
          </w:tcPr>
          <w:p w:rsidR="00455DCB" w:rsidRDefault="000A12F5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Itaqui</w:t>
            </w:r>
          </w:p>
        </w:tc>
        <w:tc>
          <w:tcPr>
            <w:tcW w:w="1307" w:type="dxa"/>
          </w:tcPr>
          <w:p w:rsidR="00455DCB" w:rsidRDefault="000A12F5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3ª</w:t>
            </w:r>
          </w:p>
        </w:tc>
      </w:tr>
      <w:tr w:rsidR="000A12F5" w:rsidTr="00455DCB">
        <w:tc>
          <w:tcPr>
            <w:tcW w:w="817" w:type="dxa"/>
          </w:tcPr>
          <w:p w:rsidR="000A12F5" w:rsidRDefault="000A12F5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0A12F5" w:rsidRDefault="000A12F5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  <w:tc>
          <w:tcPr>
            <w:tcW w:w="5670" w:type="dxa"/>
          </w:tcPr>
          <w:p w:rsidR="000A12F5" w:rsidRDefault="000A12F5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Taquara</w:t>
            </w:r>
          </w:p>
        </w:tc>
        <w:tc>
          <w:tcPr>
            <w:tcW w:w="1307" w:type="dxa"/>
          </w:tcPr>
          <w:p w:rsidR="000A12F5" w:rsidRDefault="000A12F5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22ª</w:t>
            </w:r>
          </w:p>
        </w:tc>
      </w:tr>
      <w:tr w:rsidR="000A12F5" w:rsidTr="00455DCB">
        <w:tc>
          <w:tcPr>
            <w:tcW w:w="817" w:type="dxa"/>
          </w:tcPr>
          <w:p w:rsidR="000A12F5" w:rsidRDefault="000A12F5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0A12F5" w:rsidRDefault="000A12F5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5670" w:type="dxa"/>
          </w:tcPr>
          <w:p w:rsidR="000A12F5" w:rsidRDefault="000A12F5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Venâncio Aires</w:t>
            </w:r>
          </w:p>
        </w:tc>
        <w:tc>
          <w:tcPr>
            <w:tcW w:w="1307" w:type="dxa"/>
          </w:tcPr>
          <w:p w:rsidR="000A12F5" w:rsidRDefault="000A12F5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24ª</w:t>
            </w:r>
          </w:p>
        </w:tc>
      </w:tr>
      <w:tr w:rsidR="000A12F5" w:rsidTr="00455DCB">
        <w:tc>
          <w:tcPr>
            <w:tcW w:w="817" w:type="dxa"/>
          </w:tcPr>
          <w:p w:rsidR="000A12F5" w:rsidRDefault="000A12F5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0A12F5" w:rsidRDefault="000A12F5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5670" w:type="dxa"/>
          </w:tcPr>
          <w:p w:rsidR="000A12F5" w:rsidRDefault="000A12F5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Câmara (Santo Amaro)</w:t>
            </w:r>
          </w:p>
        </w:tc>
        <w:tc>
          <w:tcPr>
            <w:tcW w:w="1307" w:type="dxa"/>
          </w:tcPr>
          <w:p w:rsidR="000A12F5" w:rsidRDefault="000A12F5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2ª</w:t>
            </w:r>
          </w:p>
        </w:tc>
      </w:tr>
      <w:tr w:rsidR="000A12F5" w:rsidTr="00455DCB">
        <w:tc>
          <w:tcPr>
            <w:tcW w:w="817" w:type="dxa"/>
          </w:tcPr>
          <w:p w:rsidR="000A12F5" w:rsidRDefault="000A12F5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0A12F5" w:rsidRDefault="000A12F5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5670" w:type="dxa"/>
          </w:tcPr>
          <w:p w:rsidR="000A12F5" w:rsidRDefault="000A12F5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Cruz Alta</w:t>
            </w:r>
          </w:p>
        </w:tc>
        <w:tc>
          <w:tcPr>
            <w:tcW w:w="1307" w:type="dxa"/>
          </w:tcPr>
          <w:p w:rsidR="000A12F5" w:rsidRDefault="000A12F5" w:rsidP="007B4D39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9ª</w:t>
            </w:r>
          </w:p>
        </w:tc>
      </w:tr>
    </w:tbl>
    <w:p w:rsidR="004906F9" w:rsidRDefault="004906F9" w:rsidP="000A12F5">
      <w:pPr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4906F9" w:rsidRDefault="004906F9" w:rsidP="000A12F5">
      <w:pPr>
        <w:ind w:left="0" w:firstLine="0"/>
        <w:jc w:val="center"/>
        <w:rPr>
          <w:rFonts w:ascii="Arial" w:hAnsi="Arial" w:cs="Arial"/>
          <w:sz w:val="24"/>
          <w:szCs w:val="24"/>
        </w:rPr>
      </w:pPr>
    </w:p>
    <w:p w:rsidR="000A12F5" w:rsidRDefault="000A12F5" w:rsidP="007B4D39">
      <w:pPr>
        <w:ind w:left="0" w:firstLine="0"/>
        <w:rPr>
          <w:rFonts w:ascii="Arial" w:hAnsi="Arial" w:cs="Arial"/>
          <w:sz w:val="24"/>
          <w:szCs w:val="24"/>
        </w:rPr>
      </w:pPr>
    </w:p>
    <w:sectPr w:rsidR="000A12F5" w:rsidSect="004906F9">
      <w:pgSz w:w="11906" w:h="16838"/>
      <w:pgMar w:top="993" w:right="141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D39"/>
    <w:rsid w:val="000A12F5"/>
    <w:rsid w:val="003D5149"/>
    <w:rsid w:val="00455DCB"/>
    <w:rsid w:val="004906F9"/>
    <w:rsid w:val="0058243C"/>
    <w:rsid w:val="00630FB9"/>
    <w:rsid w:val="0067256A"/>
    <w:rsid w:val="00743EC3"/>
    <w:rsid w:val="007B4D39"/>
    <w:rsid w:val="009319DE"/>
    <w:rsid w:val="0094032B"/>
    <w:rsid w:val="00A54264"/>
    <w:rsid w:val="00B412B8"/>
    <w:rsid w:val="00BA3A0A"/>
    <w:rsid w:val="00E836BB"/>
    <w:rsid w:val="00EA63BC"/>
    <w:rsid w:val="00ED04CB"/>
    <w:rsid w:val="00F3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312"/>
        <w:ind w:left="1429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D3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06F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6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312"/>
        <w:ind w:left="1429" w:hanging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B4D39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06F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MANOELITO CARLOS SAV</dc:creator>
  <cp:lastModifiedBy>Tesouraria MTG</cp:lastModifiedBy>
  <cp:revision>2</cp:revision>
  <cp:lastPrinted>2014-11-24T12:36:00Z</cp:lastPrinted>
  <dcterms:created xsi:type="dcterms:W3CDTF">2022-08-17T13:46:00Z</dcterms:created>
  <dcterms:modified xsi:type="dcterms:W3CDTF">2022-08-17T13:46:00Z</dcterms:modified>
</cp:coreProperties>
</file>